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A9" w:rsidRPr="008E141A" w:rsidRDefault="008E141A" w:rsidP="008E141A">
      <w:pPr>
        <w:spacing w:after="0"/>
        <w:ind w:left="120"/>
        <w:jc w:val="center"/>
        <w:rPr>
          <w:lang w:val="ru-RU"/>
        </w:rPr>
        <w:sectPr w:rsidR="008E34A9" w:rsidRPr="008E141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2531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7878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A9" w:rsidRDefault="00445595">
      <w:pPr>
        <w:spacing w:after="0" w:line="264" w:lineRule="auto"/>
        <w:ind w:left="120"/>
        <w:jc w:val="both"/>
      </w:pPr>
      <w:bookmarkStart w:id="1" w:name="block-292531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34A9" w:rsidRDefault="008E34A9">
      <w:pPr>
        <w:spacing w:after="0" w:line="264" w:lineRule="auto"/>
        <w:ind w:left="120"/>
        <w:jc w:val="both"/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</w:t>
      </w:r>
      <w:r w:rsidRPr="008E141A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 w:rsidRPr="008E141A">
        <w:rPr>
          <w:rFonts w:ascii="Times New Roman" w:hAnsi="Times New Roman"/>
          <w:color w:val="000000"/>
          <w:sz w:val="28"/>
          <w:lang w:val="ru-RU"/>
        </w:rPr>
        <w:t>, а также с учётом ф</w:t>
      </w:r>
      <w:r w:rsidRPr="008E141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E141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</w:t>
      </w:r>
      <w:r w:rsidRPr="008E141A">
        <w:rPr>
          <w:rFonts w:ascii="Times New Roman" w:hAnsi="Times New Roman"/>
          <w:color w:val="000000"/>
          <w:sz w:val="28"/>
          <w:lang w:val="ru-RU"/>
        </w:rPr>
        <w:t>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8E141A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</w:t>
      </w:r>
      <w:r w:rsidRPr="008E141A">
        <w:rPr>
          <w:rFonts w:ascii="Times New Roman" w:hAnsi="Times New Roman"/>
          <w:color w:val="000000"/>
          <w:sz w:val="28"/>
          <w:lang w:val="ru-RU"/>
        </w:rPr>
        <w:t>й вклад в формирование метапредметных умений извлекать необходимые сведения, осмысливать, преобразовывать и применять их.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</w:t>
      </w:r>
      <w:r w:rsidRPr="008E141A">
        <w:rPr>
          <w:rFonts w:ascii="Times New Roman" w:hAnsi="Times New Roman"/>
          <w:color w:val="000000"/>
          <w:sz w:val="28"/>
          <w:lang w:val="ru-RU"/>
        </w:rPr>
        <w:t>ию собственного «Я», формированию способности к рефлексии, оценке своих возможностей и осознанию своего места в обществе.</w:t>
      </w: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воспитание общеросси</w:t>
      </w:r>
      <w:r w:rsidRPr="008E141A">
        <w:rPr>
          <w:rFonts w:ascii="Times New Roman" w:hAnsi="Times New Roman"/>
          <w:color w:val="000000"/>
          <w:sz w:val="28"/>
          <w:lang w:val="ru-RU"/>
        </w:rPr>
        <w:t>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</w:t>
      </w:r>
      <w:r w:rsidRPr="008E141A">
        <w:rPr>
          <w:rFonts w:ascii="Times New Roman" w:hAnsi="Times New Roman"/>
          <w:color w:val="000000"/>
          <w:sz w:val="28"/>
          <w:lang w:val="ru-RU"/>
        </w:rPr>
        <w:t>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</w:t>
      </w:r>
      <w:r w:rsidRPr="008E141A">
        <w:rPr>
          <w:rFonts w:ascii="Times New Roman" w:hAnsi="Times New Roman"/>
          <w:color w:val="000000"/>
          <w:sz w:val="28"/>
          <w:lang w:val="ru-RU"/>
        </w:rPr>
        <w:t>й трудовой деятельности;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</w:t>
      </w:r>
      <w:r w:rsidRPr="008E141A">
        <w:rPr>
          <w:rFonts w:ascii="Times New Roman" w:hAnsi="Times New Roman"/>
          <w:color w:val="000000"/>
          <w:sz w:val="28"/>
          <w:lang w:val="ru-RU"/>
        </w:rPr>
        <w:t>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</w:t>
      </w:r>
      <w:r w:rsidRPr="008E141A">
        <w:rPr>
          <w:rFonts w:ascii="Times New Roman" w:hAnsi="Times New Roman"/>
          <w:color w:val="000000"/>
          <w:sz w:val="28"/>
          <w:lang w:val="ru-RU"/>
        </w:rPr>
        <w:t>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</w:t>
      </w:r>
      <w:r w:rsidRPr="008E141A">
        <w:rPr>
          <w:rFonts w:ascii="Times New Roman" w:hAnsi="Times New Roman"/>
          <w:color w:val="000000"/>
          <w:sz w:val="28"/>
          <w:lang w:val="ru-RU"/>
        </w:rPr>
        <w:t>тва);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:rsidR="008E34A9" w:rsidRPr="008E141A" w:rsidRDefault="00445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</w:t>
      </w:r>
      <w:r w:rsidRPr="008E141A">
        <w:rPr>
          <w:rFonts w:ascii="Times New Roman" w:hAnsi="Times New Roman"/>
          <w:color w:val="000000"/>
          <w:sz w:val="28"/>
          <w:lang w:val="ru-RU"/>
        </w:rPr>
        <w:t>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</w:t>
      </w:r>
      <w:r w:rsidRPr="008E141A">
        <w:rPr>
          <w:rFonts w:ascii="Times New Roman" w:hAnsi="Times New Roman"/>
          <w:color w:val="000000"/>
          <w:sz w:val="28"/>
          <w:lang w:val="ru-RU"/>
        </w:rPr>
        <w:t>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E34A9" w:rsidRPr="008E141A" w:rsidRDefault="008E34A9">
      <w:pPr>
        <w:rPr>
          <w:lang w:val="ru-RU"/>
        </w:rPr>
        <w:sectPr w:rsidR="008E34A9" w:rsidRPr="008E141A">
          <w:pgSz w:w="11906" w:h="16383"/>
          <w:pgMar w:top="1134" w:right="850" w:bottom="1134" w:left="1701" w:header="720" w:footer="720" w:gutter="0"/>
          <w:cols w:space="720"/>
        </w:sect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bookmarkStart w:id="2" w:name="block-29253188"/>
      <w:bookmarkEnd w:id="1"/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Биоло</w:t>
      </w:r>
      <w:r w:rsidRPr="008E141A">
        <w:rPr>
          <w:rFonts w:ascii="Times New Roman" w:hAnsi="Times New Roman"/>
          <w:color w:val="000000"/>
          <w:sz w:val="28"/>
          <w:lang w:val="ru-RU"/>
        </w:rPr>
        <w:t>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</w:t>
      </w:r>
      <w:r w:rsidRPr="008E141A">
        <w:rPr>
          <w:rFonts w:ascii="Times New Roman" w:hAnsi="Times New Roman"/>
          <w:color w:val="000000"/>
          <w:sz w:val="28"/>
          <w:lang w:val="ru-RU"/>
        </w:rPr>
        <w:t>ти. Отношения между поколениями. Особенности подросткового возраста.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8E141A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8E141A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8E141A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8E141A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8E141A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8E141A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8E141A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</w:t>
      </w:r>
      <w:r w:rsidRPr="008E141A">
        <w:rPr>
          <w:rFonts w:ascii="Times New Roman" w:hAnsi="Times New Roman"/>
          <w:color w:val="000000"/>
          <w:sz w:val="28"/>
          <w:lang w:val="ru-RU"/>
        </w:rPr>
        <w:t>Проступок и преступление. Опасность правонарушений для личности и общества.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</w:t>
      </w:r>
      <w:r w:rsidRPr="008E141A">
        <w:rPr>
          <w:rFonts w:ascii="Times New Roman" w:hAnsi="Times New Roman"/>
          <w:color w:val="000000"/>
          <w:sz w:val="28"/>
          <w:lang w:val="ru-RU"/>
        </w:rPr>
        <w:t>сийской Федерации. Права ребёнка и возможности их защиты.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</w:t>
      </w:r>
      <w:r w:rsidRPr="008E141A">
        <w:rPr>
          <w:rFonts w:ascii="Times New Roman" w:hAnsi="Times New Roman"/>
          <w:color w:val="000000"/>
          <w:sz w:val="28"/>
          <w:lang w:val="ru-RU"/>
        </w:rPr>
        <w:t>раво собственности, защита прав собственности.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</w:t>
      </w:r>
      <w:r w:rsidRPr="008E141A">
        <w:rPr>
          <w:rFonts w:ascii="Times New Roman" w:hAnsi="Times New Roman"/>
          <w:color w:val="000000"/>
          <w:sz w:val="28"/>
          <w:lang w:val="ru-RU"/>
        </w:rPr>
        <w:t>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</w:t>
      </w:r>
      <w:r w:rsidRPr="008E141A">
        <w:rPr>
          <w:rFonts w:ascii="Times New Roman" w:hAnsi="Times New Roman"/>
          <w:color w:val="000000"/>
          <w:sz w:val="28"/>
          <w:lang w:val="ru-RU"/>
        </w:rPr>
        <w:t>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</w:t>
      </w:r>
      <w:r w:rsidRPr="008E141A">
        <w:rPr>
          <w:rFonts w:ascii="Times New Roman" w:hAnsi="Times New Roman"/>
          <w:color w:val="000000"/>
          <w:sz w:val="28"/>
          <w:lang w:val="ru-RU"/>
        </w:rPr>
        <w:t>и несовершеннолетних.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ресурсы, ограниченность ресурсов. Экономический выбор.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Предпринимательс</w:t>
      </w:r>
      <w:r w:rsidRPr="008E141A">
        <w:rPr>
          <w:rFonts w:ascii="Times New Roman" w:hAnsi="Times New Roman"/>
          <w:color w:val="000000"/>
          <w:sz w:val="28"/>
          <w:lang w:val="ru-RU"/>
        </w:rPr>
        <w:t>тво. Виды и формы предпринимательской деятельности.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</w:t>
      </w:r>
      <w:r w:rsidRPr="008E141A">
        <w:rPr>
          <w:rFonts w:ascii="Times New Roman" w:hAnsi="Times New Roman"/>
          <w:color w:val="000000"/>
          <w:sz w:val="28"/>
          <w:lang w:val="ru-RU"/>
        </w:rPr>
        <w:t>ручка и прибыль. Как повысить эффективность производства.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 w:rsidRPr="008E141A">
        <w:rPr>
          <w:rFonts w:ascii="Times New Roman" w:hAnsi="Times New Roman"/>
          <w:color w:val="000000"/>
          <w:sz w:val="28"/>
          <w:lang w:val="ru-RU"/>
        </w:rPr>
        <w:t>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</w:t>
      </w:r>
      <w:r w:rsidRPr="008E141A">
        <w:rPr>
          <w:rFonts w:ascii="Times New Roman" w:hAnsi="Times New Roman"/>
          <w:color w:val="000000"/>
          <w:sz w:val="28"/>
          <w:lang w:val="ru-RU"/>
        </w:rPr>
        <w:t>инансовых услуг.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</w:t>
      </w:r>
      <w:r w:rsidRPr="008E141A">
        <w:rPr>
          <w:rFonts w:ascii="Times New Roman" w:hAnsi="Times New Roman"/>
          <w:color w:val="000000"/>
          <w:sz w:val="28"/>
          <w:lang w:val="ru-RU"/>
        </w:rPr>
        <w:t>разования в современном обществе. Образование в Российской Федерации. Самообразование.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</w:t>
      </w:r>
      <w:r w:rsidRPr="008E141A">
        <w:rPr>
          <w:rFonts w:ascii="Times New Roman" w:hAnsi="Times New Roman"/>
          <w:color w:val="000000"/>
          <w:sz w:val="28"/>
          <w:lang w:val="ru-RU"/>
        </w:rPr>
        <w:t>иональные и мировые религии. Религии и религиозные объединения в Российской Федерации.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информационная безопасность. Правила безопасного поведения в Интернете.</w:t>
      </w: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Форма г</w:t>
      </w:r>
      <w:r w:rsidRPr="008E141A">
        <w:rPr>
          <w:rFonts w:ascii="Times New Roman" w:hAnsi="Times New Roman"/>
          <w:color w:val="000000"/>
          <w:sz w:val="28"/>
          <w:lang w:val="ru-RU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Участие граж</w:t>
      </w:r>
      <w:r w:rsidRPr="008E141A">
        <w:rPr>
          <w:rFonts w:ascii="Times New Roman" w:hAnsi="Times New Roman"/>
          <w:color w:val="000000"/>
          <w:sz w:val="28"/>
          <w:lang w:val="ru-RU"/>
        </w:rPr>
        <w:t>дан в политике. Выборы, референдум.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</w:t>
      </w:r>
      <w:r w:rsidRPr="008E141A">
        <w:rPr>
          <w:rFonts w:ascii="Times New Roman" w:hAnsi="Times New Roman"/>
          <w:color w:val="000000"/>
          <w:sz w:val="28"/>
          <w:lang w:val="ru-RU"/>
        </w:rPr>
        <w:t>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</w:t>
      </w:r>
      <w:r w:rsidRPr="008E141A">
        <w:rPr>
          <w:rFonts w:ascii="Times New Roman" w:hAnsi="Times New Roman"/>
          <w:color w:val="000000"/>
          <w:sz w:val="28"/>
          <w:lang w:val="ru-RU"/>
        </w:rPr>
        <w:t>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</w:t>
      </w:r>
      <w:r w:rsidRPr="008E141A">
        <w:rPr>
          <w:rFonts w:ascii="Times New Roman" w:hAnsi="Times New Roman"/>
          <w:color w:val="000000"/>
          <w:sz w:val="28"/>
          <w:lang w:val="ru-RU"/>
        </w:rPr>
        <w:t>ый Суд Российской Федерации. Верховный Суд Российской Федерации.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</w:t>
      </w:r>
      <w:r w:rsidRPr="008E141A">
        <w:rPr>
          <w:rFonts w:ascii="Times New Roman" w:hAnsi="Times New Roman"/>
          <w:color w:val="000000"/>
          <w:sz w:val="28"/>
          <w:lang w:val="ru-RU"/>
        </w:rPr>
        <w:t>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</w:t>
      </w:r>
      <w:r w:rsidRPr="008E141A">
        <w:rPr>
          <w:rFonts w:ascii="Times New Roman" w:hAnsi="Times New Roman"/>
          <w:color w:val="000000"/>
          <w:sz w:val="28"/>
          <w:lang w:val="ru-RU"/>
        </w:rPr>
        <w:t>ерации. Взаимосвязь конституционных прав, свобод и обязанностей гражданина Российской Федерации.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Социальный статус </w:t>
      </w:r>
      <w:r w:rsidRPr="008E141A">
        <w:rPr>
          <w:rFonts w:ascii="Times New Roman" w:hAnsi="Times New Roman"/>
          <w:color w:val="000000"/>
          <w:sz w:val="28"/>
          <w:lang w:val="ru-RU"/>
        </w:rPr>
        <w:t>человека в обществе. Социальные роли. Ролевой набор подростка.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</w:t>
      </w:r>
      <w:r w:rsidRPr="008E141A">
        <w:rPr>
          <w:rFonts w:ascii="Times New Roman" w:hAnsi="Times New Roman"/>
          <w:color w:val="000000"/>
          <w:sz w:val="28"/>
          <w:lang w:val="ru-RU"/>
        </w:rPr>
        <w:t>диалоге культур.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8E141A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8E141A">
        <w:rPr>
          <w:rFonts w:ascii="Times New Roman" w:hAnsi="Times New Roman"/>
          <w:color w:val="000000"/>
          <w:sz w:val="28"/>
          <w:lang w:val="ru-RU"/>
        </w:rPr>
        <w:t>я и способы её улучшения.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E34A9" w:rsidRPr="008E141A" w:rsidRDefault="008E34A9">
      <w:pPr>
        <w:rPr>
          <w:lang w:val="ru-RU"/>
        </w:rPr>
        <w:sectPr w:rsidR="008E34A9" w:rsidRPr="008E141A">
          <w:pgSz w:w="11906" w:h="16383"/>
          <w:pgMar w:top="1134" w:right="850" w:bottom="1134" w:left="1701" w:header="720" w:footer="720" w:gutter="0"/>
          <w:cols w:space="720"/>
        </w:sect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bookmarkStart w:id="3" w:name="block-29253192"/>
      <w:bookmarkEnd w:id="2"/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</w:t>
      </w:r>
      <w:r w:rsidRPr="008E141A">
        <w:rPr>
          <w:rFonts w:ascii="Times New Roman" w:hAnsi="Times New Roman"/>
          <w:color w:val="000000"/>
          <w:sz w:val="28"/>
          <w:lang w:val="ru-RU"/>
        </w:rPr>
        <w:t>остей преподавания обществознания в основной школе.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8E141A">
        <w:rPr>
          <w:rFonts w:ascii="Times New Roman" w:hAnsi="Times New Roman"/>
          <w:color w:val="000000"/>
          <w:sz w:val="28"/>
          <w:lang w:val="ru-RU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</w:t>
      </w:r>
      <w:r w:rsidRPr="008E141A">
        <w:rPr>
          <w:rFonts w:ascii="Times New Roman" w:hAnsi="Times New Roman"/>
          <w:color w:val="000000"/>
          <w:sz w:val="28"/>
          <w:lang w:val="ru-RU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</w:t>
      </w:r>
      <w:r w:rsidRPr="008E141A">
        <w:rPr>
          <w:rFonts w:ascii="Times New Roman" w:hAnsi="Times New Roman"/>
          <w:color w:val="000000"/>
          <w:sz w:val="28"/>
          <w:lang w:val="ru-RU"/>
        </w:rPr>
        <w:t>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</w:t>
      </w:r>
      <w:r w:rsidRPr="008E141A">
        <w:rPr>
          <w:rFonts w:ascii="Times New Roman" w:hAnsi="Times New Roman"/>
          <w:color w:val="000000"/>
          <w:sz w:val="28"/>
          <w:lang w:val="ru-RU"/>
        </w:rPr>
        <w:t>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готовность к выполнению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 w:rsidRPr="008E141A">
        <w:rPr>
          <w:rFonts w:ascii="Times New Roman" w:hAnsi="Times New Roman"/>
          <w:color w:val="000000"/>
          <w:sz w:val="28"/>
          <w:lang w:val="ru-RU"/>
        </w:rPr>
        <w:t>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способах противодействия коррупции; готовность к разнообразной созидательной деятельности, стремление к взаимопониманию и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</w:t>
      </w:r>
      <w:r w:rsidRPr="008E141A">
        <w:rPr>
          <w:rFonts w:ascii="Times New Roman" w:hAnsi="Times New Roman"/>
          <w:color w:val="000000"/>
          <w:sz w:val="28"/>
          <w:lang w:val="ru-RU"/>
        </w:rPr>
        <w:t>м, нуждающимся в ней).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8E141A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8E141A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8E141A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8E141A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8E141A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8E141A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8E141A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8E141A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8E141A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8E141A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8E141A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</w:t>
      </w:r>
      <w:r w:rsidRPr="008E141A">
        <w:rPr>
          <w:rFonts w:ascii="Times New Roman" w:hAnsi="Times New Roman"/>
          <w:color w:val="000000"/>
          <w:sz w:val="28"/>
          <w:lang w:val="ru-RU"/>
        </w:rPr>
        <w:t>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</w:t>
      </w:r>
      <w:r w:rsidRPr="008E141A">
        <w:rPr>
          <w:rFonts w:ascii="Times New Roman" w:hAnsi="Times New Roman"/>
          <w:color w:val="000000"/>
          <w:sz w:val="28"/>
          <w:lang w:val="ru-RU"/>
        </w:rPr>
        <w:t>ойчивого развития;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8E141A">
        <w:rPr>
          <w:rFonts w:ascii="Times New Roman" w:hAnsi="Times New Roman"/>
          <w:color w:val="000000"/>
          <w:sz w:val="28"/>
          <w:lang w:val="ru-RU"/>
        </w:rPr>
        <w:t>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 w:rsidRPr="008E141A">
        <w:rPr>
          <w:rFonts w:ascii="Times New Roman" w:hAnsi="Times New Roman"/>
          <w:color w:val="000000"/>
          <w:sz w:val="28"/>
          <w:lang w:val="ru-RU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изучении обществознания: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</w:t>
      </w:r>
      <w:r w:rsidRPr="008E141A">
        <w:rPr>
          <w:rFonts w:ascii="Times New Roman" w:hAnsi="Times New Roman"/>
          <w:color w:val="000000"/>
          <w:sz w:val="28"/>
          <w:lang w:val="ru-RU"/>
        </w:rPr>
        <w:t>ьных фактов, основания для их обобщения и сравнения, критерии проводимого анализа;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</w:t>
      </w:r>
      <w:r w:rsidRPr="008E141A">
        <w:rPr>
          <w:rFonts w:ascii="Times New Roman" w:hAnsi="Times New Roman"/>
          <w:color w:val="000000"/>
          <w:sz w:val="28"/>
          <w:lang w:val="ru-RU"/>
        </w:rPr>
        <w:t>воречий;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</w:t>
      </w:r>
      <w:r w:rsidRPr="008E141A">
        <w:rPr>
          <w:rFonts w:ascii="Times New Roman" w:hAnsi="Times New Roman"/>
          <w:color w:val="000000"/>
          <w:sz w:val="28"/>
          <w:lang w:val="ru-RU"/>
        </w:rPr>
        <w:t>огии, формулировать гипотезы о взаимосвязях;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испо</w:t>
      </w:r>
      <w:r w:rsidRPr="008E141A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оцени</w:t>
      </w:r>
      <w:r w:rsidRPr="008E141A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8E141A">
        <w:rPr>
          <w:rFonts w:ascii="Times New Roman" w:hAnsi="Times New Roman"/>
          <w:color w:val="000000"/>
          <w:sz w:val="28"/>
          <w:lang w:val="ru-RU"/>
        </w:rPr>
        <w:t>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8E141A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8E141A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8E141A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понима</w:t>
      </w:r>
      <w:r w:rsidRPr="008E141A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8E141A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8E141A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обсуждать процесс и результат совместной работы; уметь обобщать мнения нескольких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</w:t>
      </w:r>
      <w:r w:rsidRPr="008E141A">
        <w:rPr>
          <w:rFonts w:ascii="Times New Roman" w:hAnsi="Times New Roman"/>
          <w:color w:val="000000"/>
          <w:sz w:val="28"/>
          <w:lang w:val="ru-RU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</w:t>
      </w:r>
      <w:r w:rsidRPr="008E141A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</w:t>
      </w:r>
      <w:r w:rsidRPr="008E141A">
        <w:rPr>
          <w:rFonts w:ascii="Times New Roman" w:hAnsi="Times New Roman"/>
          <w:color w:val="000000"/>
          <w:sz w:val="28"/>
          <w:lang w:val="ru-RU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</w:t>
      </w:r>
      <w:r w:rsidRPr="008E141A">
        <w:rPr>
          <w:rFonts w:ascii="Times New Roman" w:hAnsi="Times New Roman"/>
          <w:color w:val="000000"/>
          <w:sz w:val="28"/>
          <w:lang w:val="ru-RU"/>
        </w:rPr>
        <w:t>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 w:rsidRPr="008E141A">
        <w:rPr>
          <w:rFonts w:ascii="Times New Roman" w:hAnsi="Times New Roman"/>
          <w:color w:val="000000"/>
          <w:sz w:val="28"/>
          <w:lang w:val="ru-RU"/>
        </w:rPr>
        <w:t>сурсов и собственных возможностей, аргументировать предлагаемые варианты решений;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8E141A">
        <w:rPr>
          <w:rFonts w:ascii="Times New Roman" w:hAnsi="Times New Roman"/>
          <w:color w:val="000000"/>
          <w:sz w:val="28"/>
          <w:lang w:val="ru-RU"/>
        </w:rPr>
        <w:t>бор и брать ответственность за решение.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</w:t>
      </w:r>
      <w:r w:rsidRPr="008E141A">
        <w:rPr>
          <w:rFonts w:ascii="Times New Roman" w:hAnsi="Times New Roman"/>
          <w:color w:val="000000"/>
          <w:sz w:val="28"/>
          <w:lang w:val="ru-RU"/>
        </w:rPr>
        <w:t>ии учебной задачи, адаптировать решение к меняющимся обстоятельствам;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8E141A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8E141A">
        <w:rPr>
          <w:rFonts w:ascii="Times New Roman" w:hAnsi="Times New Roman"/>
          <w:color w:val="000000"/>
          <w:sz w:val="28"/>
          <w:lang w:val="ru-RU"/>
        </w:rPr>
        <w:t>их;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8E141A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left="12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Pr="008E141A" w:rsidRDefault="00445595">
      <w:pPr>
        <w:spacing w:after="0" w:line="264" w:lineRule="auto"/>
        <w:ind w:firstLine="600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8E141A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8E141A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8E141A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8E141A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</w:t>
      </w:r>
      <w:r w:rsidRPr="008E141A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8E141A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8E141A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8E141A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8E141A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8E141A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8E141A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 w:rsidRPr="008E141A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оценивать своё отношение к учёбе как важному виду деятельности;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</w:t>
      </w:r>
      <w:r w:rsidRPr="008E141A">
        <w:rPr>
          <w:rFonts w:ascii="Times New Roman" w:hAnsi="Times New Roman"/>
          <w:color w:val="000000"/>
          <w:sz w:val="28"/>
          <w:lang w:val="ru-RU"/>
        </w:rPr>
        <w:t>колений, со сверстниками и младшими по возрасту, активного участия в жизни школы и класса;</w:t>
      </w:r>
    </w:p>
    <w:p w:rsidR="008E34A9" w:rsidRPr="008E141A" w:rsidRDefault="00445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</w:t>
      </w:r>
      <w:r w:rsidRPr="008E141A">
        <w:rPr>
          <w:rFonts w:ascii="Times New Roman" w:hAnsi="Times New Roman"/>
          <w:color w:val="000000"/>
          <w:sz w:val="28"/>
          <w:lang w:val="ru-RU"/>
        </w:rPr>
        <w:t>тей, взаимопонимания между людьми разных культур.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</w:t>
      </w:r>
      <w:r w:rsidRPr="008E141A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ценности, особенности информационного общества;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социальные общности и группы, положение в обществе различных людей; различные формы хозяйствования;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</w:t>
      </w:r>
      <w:r w:rsidRPr="008E141A">
        <w:rPr>
          <w:rFonts w:ascii="Times New Roman" w:hAnsi="Times New Roman"/>
          <w:color w:val="000000"/>
          <w:sz w:val="28"/>
          <w:lang w:val="ru-RU"/>
        </w:rPr>
        <w:t>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</w:t>
      </w:r>
      <w:r w:rsidRPr="008E141A">
        <w:rPr>
          <w:rFonts w:ascii="Times New Roman" w:hAnsi="Times New Roman"/>
          <w:color w:val="000000"/>
          <w:sz w:val="28"/>
          <w:lang w:val="ru-RU"/>
        </w:rPr>
        <w:t>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</w:t>
      </w:r>
      <w:r w:rsidRPr="008E141A">
        <w:rPr>
          <w:rFonts w:ascii="Times New Roman" w:hAnsi="Times New Roman"/>
          <w:color w:val="000000"/>
          <w:sz w:val="28"/>
          <w:lang w:val="ru-RU"/>
        </w:rPr>
        <w:t>экологической проблемы);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включая информацию о народах России;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</w:t>
      </w:r>
      <w:r w:rsidRPr="008E141A">
        <w:rPr>
          <w:rFonts w:ascii="Times New Roman" w:hAnsi="Times New Roman"/>
          <w:color w:val="000000"/>
          <w:sz w:val="28"/>
          <w:lang w:val="ru-RU"/>
        </w:rPr>
        <w:t>ие знания, формулировать выводы;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</w:t>
      </w:r>
      <w:r w:rsidRPr="008E141A">
        <w:rPr>
          <w:rFonts w:ascii="Times New Roman" w:hAnsi="Times New Roman"/>
          <w:color w:val="000000"/>
          <w:sz w:val="28"/>
          <w:lang w:val="ru-RU"/>
        </w:rPr>
        <w:t>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E34A9" w:rsidRPr="008E141A" w:rsidRDefault="00445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</w:t>
      </w:r>
      <w:r w:rsidRPr="008E141A">
        <w:rPr>
          <w:rFonts w:ascii="Times New Roman" w:hAnsi="Times New Roman"/>
          <w:color w:val="000000"/>
          <w:sz w:val="28"/>
          <w:lang w:val="ru-RU"/>
        </w:rPr>
        <w:t>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Default="00445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E34A9" w:rsidRDefault="008E34A9">
      <w:pPr>
        <w:spacing w:after="0" w:line="264" w:lineRule="auto"/>
        <w:ind w:left="120"/>
        <w:jc w:val="both"/>
      </w:pP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</w:t>
      </w:r>
      <w:r w:rsidRPr="008E141A">
        <w:rPr>
          <w:rFonts w:ascii="Times New Roman" w:hAnsi="Times New Roman"/>
          <w:color w:val="000000"/>
          <w:sz w:val="28"/>
          <w:lang w:val="ru-RU"/>
        </w:rPr>
        <w:t>альных норм, регулирующих общественные отношения;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приво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дить примеры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ичный социальный опыт своё отношение к явлениям социальной действительности с точки зрения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8E141A">
        <w:rPr>
          <w:rFonts w:ascii="Times New Roman" w:hAnsi="Times New Roman"/>
          <w:color w:val="000000"/>
          <w:sz w:val="28"/>
          <w:lang w:val="ru-RU"/>
        </w:rPr>
        <w:t>е действие социальных норм как регуляторов общественной жизни и поведения человека;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 нормах морали, проблеме морального выбора;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</w:t>
      </w:r>
      <w:r w:rsidRPr="008E141A">
        <w:rPr>
          <w:rFonts w:ascii="Times New Roman" w:hAnsi="Times New Roman"/>
          <w:color w:val="000000"/>
          <w:sz w:val="28"/>
          <w:lang w:val="ru-RU"/>
        </w:rPr>
        <w:t>правовом регулировании поведения человека;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</w:t>
      </w:r>
      <w:r w:rsidRPr="008E141A">
        <w:rPr>
          <w:rFonts w:ascii="Times New Roman" w:hAnsi="Times New Roman"/>
          <w:color w:val="000000"/>
          <w:sz w:val="28"/>
          <w:lang w:val="ru-RU"/>
        </w:rPr>
        <w:t>лектронную) и составлять простейший документ (заявление);</w:t>
      </w:r>
    </w:p>
    <w:p w:rsidR="008E34A9" w:rsidRPr="008E141A" w:rsidRDefault="00445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 w:rsidRPr="008E141A"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E141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E141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E141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E141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141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E141A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E141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E141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E141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E34A9" w:rsidRPr="008E141A" w:rsidRDefault="00445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E141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E141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8E141A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8E141A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8E141A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8E141A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8E141A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8E141A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E34A9" w:rsidRPr="008E141A" w:rsidRDefault="00445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совмес</w:t>
      </w:r>
      <w:r w:rsidRPr="008E141A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8E141A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Default="00445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34A9" w:rsidRDefault="008E34A9">
      <w:pPr>
        <w:spacing w:after="0" w:line="264" w:lineRule="auto"/>
        <w:ind w:left="120"/>
        <w:jc w:val="both"/>
      </w:pP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8E141A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8E141A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E34A9" w:rsidRDefault="004455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8E141A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8E141A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8E141A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8E141A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8E141A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E34A9" w:rsidRPr="008E141A" w:rsidRDefault="00445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8E141A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8E141A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8E141A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8E141A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8E141A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8E141A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E34A9" w:rsidRPr="008E141A" w:rsidRDefault="004455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8E141A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8E34A9" w:rsidRPr="008E141A" w:rsidRDefault="008E34A9">
      <w:pPr>
        <w:spacing w:after="0" w:line="264" w:lineRule="auto"/>
        <w:ind w:left="120"/>
        <w:jc w:val="both"/>
        <w:rPr>
          <w:lang w:val="ru-RU"/>
        </w:rPr>
      </w:pPr>
    </w:p>
    <w:p w:rsidR="008E34A9" w:rsidRDefault="00445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E34A9" w:rsidRDefault="008E34A9">
      <w:pPr>
        <w:spacing w:after="0" w:line="264" w:lineRule="auto"/>
        <w:ind w:left="120"/>
        <w:jc w:val="both"/>
      </w:pP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E141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8E141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E141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E141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E141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8E141A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E34A9" w:rsidRPr="008E141A" w:rsidRDefault="004455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8E141A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8E141A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8E141A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8E141A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8E141A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8E141A">
        <w:rPr>
          <w:rFonts w:ascii="Times New Roman" w:hAnsi="Times New Roman"/>
          <w:color w:val="000000"/>
          <w:sz w:val="28"/>
          <w:lang w:val="ru-RU"/>
        </w:rPr>
        <w:t>я»;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8E141A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8E141A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E34A9" w:rsidRPr="008E141A" w:rsidRDefault="004455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E34A9" w:rsidRDefault="004455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8E141A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8E141A">
        <w:rPr>
          <w:rFonts w:ascii="Times New Roman" w:hAnsi="Times New Roman"/>
          <w:color w:val="000000"/>
          <w:sz w:val="28"/>
          <w:lang w:val="ru-RU"/>
        </w:rPr>
        <w:t>т;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E1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8E34A9" w:rsidRPr="008E141A" w:rsidRDefault="004455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E34A9" w:rsidRDefault="004455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8E141A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141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8E141A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141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8E141A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E34A9" w:rsidRPr="008E141A" w:rsidRDefault="004455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141A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8E141A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8E141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8E34A9" w:rsidRPr="008E141A" w:rsidRDefault="008E34A9">
      <w:pPr>
        <w:rPr>
          <w:lang w:val="ru-RU"/>
        </w:rPr>
        <w:sectPr w:rsidR="008E34A9" w:rsidRPr="008E141A">
          <w:pgSz w:w="11906" w:h="16383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bookmarkStart w:id="4" w:name="block-29253189"/>
      <w:bookmarkEnd w:id="3"/>
      <w:r w:rsidRPr="008E14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E34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8E34A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8E34A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 w:rsidRPr="008E1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4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E34A9" w:rsidRPr="008E1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Pr="008E141A" w:rsidRDefault="00445595">
            <w:pPr>
              <w:spacing w:after="0"/>
              <w:ind w:left="135"/>
              <w:rPr>
                <w:lang w:val="ru-RU"/>
              </w:rPr>
            </w:pPr>
            <w:r w:rsidRPr="008E1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8E34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bookmarkStart w:id="5" w:name="block-292531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8E34A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8E34A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8E34A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E34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A9" w:rsidRDefault="008E3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A9" w:rsidRDefault="008E34A9"/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4A9" w:rsidRDefault="008E34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8E3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4A9" w:rsidRDefault="0044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A9" w:rsidRDefault="008E34A9"/>
        </w:tc>
      </w:tr>
    </w:tbl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8E34A9">
      <w:pPr>
        <w:sectPr w:rsidR="008E34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A9" w:rsidRDefault="00445595">
      <w:pPr>
        <w:spacing w:after="0"/>
        <w:ind w:left="120"/>
      </w:pPr>
      <w:bookmarkStart w:id="6" w:name="block-29253191"/>
      <w:bookmarkEnd w:id="5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E34A9" w:rsidRDefault="00445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4A9" w:rsidRDefault="008E34A9">
      <w:pPr>
        <w:spacing w:after="0" w:line="480" w:lineRule="auto"/>
        <w:ind w:left="120"/>
      </w:pPr>
    </w:p>
    <w:p w:rsidR="008E34A9" w:rsidRDefault="008E34A9">
      <w:pPr>
        <w:spacing w:after="0" w:line="480" w:lineRule="auto"/>
        <w:ind w:left="120"/>
      </w:pPr>
    </w:p>
    <w:p w:rsidR="008E34A9" w:rsidRDefault="008E34A9">
      <w:pPr>
        <w:spacing w:after="0"/>
        <w:ind w:left="120"/>
      </w:pPr>
    </w:p>
    <w:p w:rsidR="008E34A9" w:rsidRDefault="00445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34A9" w:rsidRDefault="008E34A9">
      <w:pPr>
        <w:spacing w:after="0" w:line="480" w:lineRule="auto"/>
        <w:ind w:left="120"/>
      </w:pPr>
    </w:p>
    <w:p w:rsidR="008E34A9" w:rsidRDefault="008E34A9">
      <w:pPr>
        <w:spacing w:after="0"/>
        <w:ind w:left="120"/>
      </w:pPr>
    </w:p>
    <w:p w:rsidR="008E34A9" w:rsidRDefault="00445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34A9" w:rsidRDefault="008E34A9">
      <w:pPr>
        <w:spacing w:after="0" w:line="480" w:lineRule="auto"/>
        <w:ind w:left="120"/>
      </w:pPr>
    </w:p>
    <w:p w:rsidR="008E34A9" w:rsidRDefault="008E34A9">
      <w:pPr>
        <w:sectPr w:rsidR="008E34A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45595" w:rsidRDefault="00445595"/>
    <w:sectPr w:rsidR="00445595" w:rsidSect="008E34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E02"/>
    <w:multiLevelType w:val="multilevel"/>
    <w:tmpl w:val="F216B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76906"/>
    <w:multiLevelType w:val="multilevel"/>
    <w:tmpl w:val="95DA3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F035D"/>
    <w:multiLevelType w:val="multilevel"/>
    <w:tmpl w:val="62748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5FF"/>
    <w:multiLevelType w:val="multilevel"/>
    <w:tmpl w:val="09C2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C3887"/>
    <w:multiLevelType w:val="multilevel"/>
    <w:tmpl w:val="8876A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E6C93"/>
    <w:multiLevelType w:val="multilevel"/>
    <w:tmpl w:val="23C2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005EC"/>
    <w:multiLevelType w:val="multilevel"/>
    <w:tmpl w:val="A5B46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F03CC7"/>
    <w:multiLevelType w:val="multilevel"/>
    <w:tmpl w:val="A588C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D1B"/>
    <w:multiLevelType w:val="multilevel"/>
    <w:tmpl w:val="F34E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54456"/>
    <w:multiLevelType w:val="multilevel"/>
    <w:tmpl w:val="D116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33799C"/>
    <w:multiLevelType w:val="multilevel"/>
    <w:tmpl w:val="68748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443F41"/>
    <w:multiLevelType w:val="multilevel"/>
    <w:tmpl w:val="B0EAA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E34A9"/>
    <w:rsid w:val="00445595"/>
    <w:rsid w:val="008E141A"/>
    <w:rsid w:val="008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34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1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14527</Words>
  <Characters>82807</Characters>
  <Application>Microsoft Office Word</Application>
  <DocSecurity>0</DocSecurity>
  <Lines>690</Lines>
  <Paragraphs>194</Paragraphs>
  <ScaleCrop>false</ScaleCrop>
  <Company/>
  <LinksUpToDate>false</LinksUpToDate>
  <CharactersWithSpaces>97140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2023-11-08T12:56:00Z</dcterms:created>
  <dcterms:modified xsi:type="dcterms:W3CDTF">2023-11-08T12:56:00Z</dcterms:modified>
</cp:coreProperties>
</file>